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E97270" w:rsidP="00E97270">
      <w:pPr>
        <w:jc w:val="center"/>
      </w:pPr>
      <w:r w:rsidRPr="002F5BD2">
        <w:t>/включително в Плик „Предлагани ценови параметри</w:t>
      </w:r>
      <w:r w:rsidR="002060F7">
        <w:t>“</w:t>
      </w:r>
      <w:r w:rsidRPr="002F5BD2">
        <w:t>/</w:t>
      </w:r>
    </w:p>
    <w:p w:rsidR="00E97270" w:rsidRPr="008C775A" w:rsidRDefault="00E97270" w:rsidP="00E97270">
      <w:pPr>
        <w:jc w:val="center"/>
        <w:rPr>
          <w:b/>
        </w:rPr>
      </w:pPr>
      <w:r w:rsidRPr="008C775A">
        <w:rPr>
          <w:b/>
        </w:rPr>
        <w:t>Обособена позиция ............................................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76F0C" w:rsidRPr="00876F0C" w:rsidTr="00BC51F5">
        <w:trPr>
          <w:trHeight w:val="102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Вид (оригинал или заверено копие) и количество на документите</w:t>
            </w:r>
            <w:r w:rsidRPr="002F5BD2">
              <w:rPr>
                <w:color w:val="000000"/>
                <w:sz w:val="20"/>
                <w:szCs w:val="20"/>
              </w:rPr>
              <w:t xml:space="preserve"> </w:t>
            </w:r>
            <w:r w:rsidRPr="00876F0C">
              <w:rPr>
                <w:color w:val="000000"/>
                <w:sz w:val="20"/>
                <w:szCs w:val="20"/>
              </w:rPr>
              <w:t>(бр. листи)</w:t>
            </w:r>
          </w:p>
        </w:tc>
      </w:tr>
      <w:tr w:rsidR="001C72DB" w:rsidRPr="00876F0C" w:rsidTr="00DA587E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2 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8C775A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8C775A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806634" w:rsidP="00A74706">
      <w:pPr>
        <w:pStyle w:val="Annexetitre"/>
        <w:rPr>
          <w:sz w:val="22"/>
          <w:u w:val="none"/>
        </w:rPr>
      </w:pPr>
      <w:hyperlink r:id="rId9" w:history="1">
        <w:r w:rsidR="00D876C3" w:rsidRPr="00102CB7">
          <w:rPr>
            <w:rStyle w:val="Hyperlink"/>
            <w:szCs w:val="24"/>
          </w:rPr>
          <w:t>http://www.vik-burgas.com/procurements?idproc=342</w:t>
        </w:r>
      </w:hyperlink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183B37" w:rsidRDefault="00ED1BDE" w:rsidP="00ED1BDE">
      <w:pPr>
        <w:jc w:val="center"/>
        <w:rPr>
          <w:b/>
        </w:rPr>
      </w:pPr>
      <w:r w:rsidRPr="00183B37">
        <w:t>обособена позиция ___________________________________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183B37">
        <w:t>След запознаване с документацията за г</w:t>
      </w:r>
      <w:r w:rsidRPr="00183B37">
        <w:rPr>
          <w:bCs/>
          <w:lang w:eastAsia="en-US"/>
        </w:rPr>
        <w:t>орепосочената обществена поръчка, обособена позиция ......................</w:t>
      </w:r>
      <w:r w:rsidRPr="00183B37">
        <w:t>, удостоверявам</w:t>
      </w:r>
      <w:r w:rsidR="00655D04" w:rsidRPr="00183B37">
        <w:t xml:space="preserve"> и потвърждавам, </w:t>
      </w:r>
      <w:r w:rsidRPr="00183B37">
        <w:t>че отговарям</w:t>
      </w:r>
      <w:r w:rsidR="00BC36AA" w:rsidRPr="00183B37">
        <w:t>е</w:t>
      </w:r>
      <w:r w:rsidRPr="00183B37">
        <w:t xml:space="preserve"> на изискванията и </w:t>
      </w:r>
      <w:r w:rsidRPr="002F5BD2">
        <w:t>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2B4361" w:rsidRDefault="002F15BF" w:rsidP="00644054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>Декларирам, че 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</w:t>
      </w:r>
      <w:r w:rsidR="00AE699E" w:rsidRPr="002F5BD2">
        <w:rPr>
          <w:rFonts w:ascii="Times New Roman" w:hAnsi="Times New Roman"/>
          <w:sz w:val="24"/>
          <w:szCs w:val="24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183B37" w:rsidRPr="002F5BD2" w:rsidRDefault="00183B37" w:rsidP="008A2FC2">
      <w:pPr>
        <w:jc w:val="center"/>
        <w:rPr>
          <w:b/>
        </w:rPr>
      </w:pPr>
    </w:p>
    <w:p w:rsidR="00785F8F" w:rsidRPr="00A92236" w:rsidRDefault="00785F8F" w:rsidP="00785F8F">
      <w:pPr>
        <w:numPr>
          <w:ilvl w:val="0"/>
          <w:numId w:val="15"/>
        </w:numPr>
        <w:tabs>
          <w:tab w:val="left" w:pos="851"/>
          <w:tab w:val="left" w:pos="1134"/>
        </w:tabs>
        <w:ind w:left="0" w:firstLine="567"/>
        <w:jc w:val="both"/>
        <w:rPr>
          <w:b/>
          <w:bCs/>
        </w:rPr>
      </w:pPr>
      <w:r w:rsidRPr="00183B37">
        <w:t xml:space="preserve">Поемаме ангажимент да изпълним предмета на поръчката в съответствие с изискванията Ви, заложени в документацията за </w:t>
      </w:r>
      <w:r w:rsidR="0044020A" w:rsidRPr="00183B37">
        <w:t>обществена поръчка</w:t>
      </w:r>
      <w:r w:rsidRPr="00183B37">
        <w:t xml:space="preserve"> и съгласно действащото законодателство, в срок от ............</w:t>
      </w:r>
      <w:r w:rsidR="00183B37" w:rsidRPr="00183B37">
        <w:t xml:space="preserve"> (... словом) </w:t>
      </w:r>
      <w:r w:rsidRPr="00183B37">
        <w:t>календарни дни</w:t>
      </w:r>
      <w:r w:rsidR="00183B37" w:rsidRPr="00183B37">
        <w:t xml:space="preserve">, считано от датата на получаване </w:t>
      </w:r>
      <w:r w:rsidR="00183B37" w:rsidRPr="00A92236">
        <w:t xml:space="preserve">на </w:t>
      </w:r>
      <w:r w:rsidR="00A92236" w:rsidRPr="00A92236">
        <w:t xml:space="preserve">писмена </w:t>
      </w:r>
      <w:r w:rsidR="00183B37" w:rsidRPr="00A92236">
        <w:t>заявка от Възложителя (е-mail/факс)</w:t>
      </w:r>
      <w:r w:rsidRPr="00A92236">
        <w:t>.</w:t>
      </w:r>
    </w:p>
    <w:p w:rsidR="00785F8F" w:rsidRPr="00183B37" w:rsidRDefault="00785F8F" w:rsidP="00785F8F">
      <w:pPr>
        <w:tabs>
          <w:tab w:val="left" w:pos="800"/>
          <w:tab w:val="left" w:pos="1000"/>
        </w:tabs>
        <w:ind w:firstLine="567"/>
        <w:jc w:val="both"/>
        <w:rPr>
          <w:noProof/>
        </w:rPr>
      </w:pPr>
      <w:r w:rsidRPr="00183B37">
        <w:rPr>
          <w:b/>
          <w:bCs/>
          <w:noProof/>
        </w:rPr>
        <w:t>3.</w:t>
      </w:r>
      <w:r w:rsidRPr="00183B37">
        <w:rPr>
          <w:noProof/>
        </w:rPr>
        <w:tab/>
        <w:t>Удостоверяваме и потвърждаваме, че изпълнението на строително-монтажните работи ще бъде съобразено с и</w:t>
      </w:r>
      <w:r w:rsidRPr="00183B37">
        <w:t xml:space="preserve">зискванията на </w:t>
      </w:r>
      <w:r w:rsidRPr="00183B37">
        <w:rPr>
          <w:noProof/>
        </w:rPr>
        <w:t xml:space="preserve">Закона за устройство </w:t>
      </w:r>
      <w:r w:rsidR="0001078A" w:rsidRPr="00183B37">
        <w:rPr>
          <w:noProof/>
        </w:rPr>
        <w:t>на територията (ЗУТ), Наредба №</w:t>
      </w:r>
      <w:r w:rsidRPr="00183B37">
        <w:rPr>
          <w:noProof/>
        </w:rPr>
        <w:t xml:space="preserve">2 от 31.07.2003 г. за въвеждане в експлоатация на строежите в РБългария и минимални гаранционни срокове за изпълнени СМР, съоръжения и строителни обекти и действащото </w:t>
      </w:r>
      <w:r w:rsidRPr="00183B37">
        <w:t>националното законодателство в областта на строителството, във връзка с изпълнението на обществената поръчка.</w:t>
      </w:r>
    </w:p>
    <w:p w:rsidR="00785F8F" w:rsidRPr="00D876C3" w:rsidRDefault="00785F8F" w:rsidP="00785F8F">
      <w:pPr>
        <w:tabs>
          <w:tab w:val="left" w:pos="800"/>
          <w:tab w:val="left" w:pos="1134"/>
        </w:tabs>
        <w:ind w:firstLine="567"/>
        <w:jc w:val="both"/>
        <w:rPr>
          <w:noProof/>
        </w:rPr>
      </w:pPr>
      <w:r w:rsidRPr="00183B37">
        <w:rPr>
          <w:b/>
          <w:bCs/>
          <w:noProof/>
        </w:rPr>
        <w:t>4.</w:t>
      </w:r>
      <w:r w:rsidRPr="00183B37">
        <w:rPr>
          <w:b/>
          <w:bCs/>
          <w:noProof/>
        </w:rPr>
        <w:tab/>
      </w:r>
      <w:r w:rsidRPr="00183B37">
        <w:rPr>
          <w:noProof/>
        </w:rPr>
        <w:t>В строежа ще се влагат само строителни продукти отговарящи на изискваният</w:t>
      </w:r>
      <w:r w:rsidR="0001078A" w:rsidRPr="00183B37">
        <w:rPr>
          <w:noProof/>
        </w:rPr>
        <w:t xml:space="preserve">а на </w:t>
      </w:r>
      <w:r w:rsidR="0001078A" w:rsidRPr="00D876C3">
        <w:rPr>
          <w:noProof/>
        </w:rPr>
        <w:t>чл.169 а от ЗУТ.</w:t>
      </w:r>
    </w:p>
    <w:p w:rsidR="00785F8F" w:rsidRPr="00183B37" w:rsidRDefault="00785F8F" w:rsidP="00785F8F">
      <w:pPr>
        <w:tabs>
          <w:tab w:val="left" w:pos="851"/>
          <w:tab w:val="left" w:pos="1134"/>
        </w:tabs>
        <w:ind w:firstLine="567"/>
        <w:jc w:val="both"/>
        <w:rPr>
          <w:noProof/>
        </w:rPr>
      </w:pPr>
      <w:r w:rsidRPr="00D876C3">
        <w:rPr>
          <w:b/>
          <w:bCs/>
          <w:noProof/>
        </w:rPr>
        <w:t>5.</w:t>
      </w:r>
      <w:r w:rsidRPr="00D876C3">
        <w:rPr>
          <w:b/>
          <w:bCs/>
          <w:noProof/>
        </w:rPr>
        <w:tab/>
      </w:r>
      <w:r w:rsidRPr="00D876C3">
        <w:rPr>
          <w:noProof/>
        </w:rPr>
        <w:t xml:space="preserve">Поемаме задължението при условие, че бъдем избрани за Изпълнител да изготвим </w:t>
      </w:r>
      <w:r w:rsidR="00D876C3" w:rsidRPr="00D876C3">
        <w:t>Доклад за резултатите от огледа и проверката на техническото състояние на съоръженията и на изпълнените ремонтни работи</w:t>
      </w:r>
      <w:r w:rsidRPr="00D876C3">
        <w:rPr>
          <w:noProof/>
        </w:rPr>
        <w:t>.</w:t>
      </w:r>
    </w:p>
    <w:p w:rsidR="00785F8F" w:rsidRPr="00183B37" w:rsidRDefault="00785F8F" w:rsidP="00785F8F">
      <w:pPr>
        <w:tabs>
          <w:tab w:val="left" w:pos="851"/>
          <w:tab w:val="left" w:pos="1134"/>
        </w:tabs>
        <w:ind w:firstLine="567"/>
        <w:jc w:val="both"/>
      </w:pPr>
      <w:r w:rsidRPr="00183B37">
        <w:rPr>
          <w:b/>
          <w:bCs/>
        </w:rPr>
        <w:t>6.</w:t>
      </w:r>
      <w:r w:rsidRPr="00183B37">
        <w:rPr>
          <w:b/>
          <w:bCs/>
        </w:rPr>
        <w:tab/>
      </w:r>
      <w:r w:rsidRPr="00183B37">
        <w:t>Гаранционните срокове за изпълненото строителство и въведения в експлоатация обект щ</w:t>
      </w:r>
      <w:r w:rsidR="0001078A" w:rsidRPr="00183B37">
        <w:t>е са в съответствие с Наредба №</w:t>
      </w:r>
      <w:r w:rsidRPr="00183B37">
        <w:t>2</w:t>
      </w:r>
      <w:r w:rsidR="0001078A" w:rsidRPr="00183B37">
        <w:t>/31.07.2003 г.</w:t>
      </w:r>
      <w:r w:rsidRPr="00183B37">
        <w:t xml:space="preserve">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785F8F" w:rsidRPr="00183B37" w:rsidRDefault="00785F8F" w:rsidP="00785F8F">
      <w:pPr>
        <w:tabs>
          <w:tab w:val="left" w:pos="720"/>
          <w:tab w:val="left" w:pos="851"/>
        </w:tabs>
        <w:ind w:right="-7" w:firstLine="567"/>
        <w:jc w:val="both"/>
        <w:rPr>
          <w:b/>
          <w:bCs/>
        </w:rPr>
      </w:pPr>
      <w:r w:rsidRPr="00183B37">
        <w:t xml:space="preserve">Предлагаме следните гаранционни срокове: </w:t>
      </w:r>
      <w:r w:rsidRPr="00183B37">
        <w:rPr>
          <w:b/>
          <w:bCs/>
          <w:i/>
          <w:iCs/>
        </w:rPr>
        <w:t>попълват се от участника.</w:t>
      </w:r>
      <w:r w:rsidRPr="00183B37">
        <w:rPr>
          <w:b/>
          <w:bCs/>
        </w:rPr>
        <w:t xml:space="preserve"> </w:t>
      </w:r>
    </w:p>
    <w:p w:rsidR="00785F8F" w:rsidRPr="00183B37" w:rsidRDefault="00785F8F" w:rsidP="00785F8F">
      <w:pPr>
        <w:tabs>
          <w:tab w:val="left" w:pos="851"/>
        </w:tabs>
        <w:ind w:right="-7" w:firstLine="567"/>
        <w:jc w:val="both"/>
      </w:pPr>
      <w:r w:rsidRPr="00183B37">
        <w:t>……………………………………………………………………………………………</w:t>
      </w:r>
    </w:p>
    <w:p w:rsidR="00785F8F" w:rsidRPr="00183B37" w:rsidRDefault="00785F8F" w:rsidP="00785F8F">
      <w:pPr>
        <w:tabs>
          <w:tab w:val="left" w:pos="851"/>
        </w:tabs>
        <w:ind w:right="-7" w:firstLine="567"/>
        <w:jc w:val="both"/>
      </w:pPr>
      <w:r w:rsidRPr="00183B37">
        <w:lastRenderedPageBreak/>
        <w:t>……………………………………………………………………………………………</w:t>
      </w:r>
    </w:p>
    <w:p w:rsidR="00785F8F" w:rsidRPr="00183B37" w:rsidRDefault="00785F8F" w:rsidP="00785F8F">
      <w:pPr>
        <w:tabs>
          <w:tab w:val="left" w:pos="851"/>
        </w:tabs>
        <w:ind w:right="-7" w:firstLine="567"/>
        <w:jc w:val="both"/>
      </w:pPr>
      <w:r w:rsidRPr="00183B37">
        <w:t>……………………………………………………………………………………………</w:t>
      </w:r>
    </w:p>
    <w:p w:rsidR="00785F8F" w:rsidRPr="00183B37" w:rsidRDefault="00785F8F" w:rsidP="00785F8F">
      <w:pPr>
        <w:tabs>
          <w:tab w:val="left" w:pos="1134"/>
        </w:tabs>
        <w:jc w:val="both"/>
      </w:pPr>
      <w:r w:rsidRPr="00183B37">
        <w:rPr>
          <w:i/>
          <w:iCs/>
          <w:sz w:val="22"/>
          <w:szCs w:val="22"/>
        </w:rPr>
        <w:t>На основание чл. 160, ал. 4 от ЗУТ, предложените гаранционни срокове следва да бъдат не по-</w:t>
      </w:r>
      <w:r w:rsidR="003817C9">
        <w:rPr>
          <w:i/>
          <w:iCs/>
          <w:sz w:val="22"/>
          <w:szCs w:val="22"/>
        </w:rPr>
        <w:t>малки от посочените в Наредба №</w:t>
      </w:r>
      <w:r w:rsidRPr="00183B37">
        <w:rPr>
          <w:i/>
          <w:iCs/>
          <w:sz w:val="22"/>
          <w:szCs w:val="22"/>
        </w:rPr>
        <w:t>2</w:t>
      </w:r>
      <w:r w:rsidR="003817C9">
        <w:rPr>
          <w:i/>
          <w:iCs/>
          <w:sz w:val="22"/>
          <w:szCs w:val="22"/>
        </w:rPr>
        <w:t>/</w:t>
      </w:r>
      <w:r w:rsidRPr="00183B37">
        <w:rPr>
          <w:i/>
          <w:iCs/>
          <w:sz w:val="22"/>
          <w:szCs w:val="22"/>
        </w:rPr>
        <w:t>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785F8F" w:rsidRPr="00183B37" w:rsidRDefault="00785F8F" w:rsidP="00785F8F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183B37">
        <w:rPr>
          <w:b/>
          <w:bCs/>
        </w:rPr>
        <w:t>7.</w:t>
      </w:r>
      <w:r w:rsidRPr="00183B37">
        <w:tab/>
      </w:r>
      <w:r w:rsidRPr="00183B37">
        <w:rPr>
          <w:b/>
          <w:bCs/>
        </w:rPr>
        <w:t>ДЕКЛАРИРАМЕ, че:</w:t>
      </w:r>
    </w:p>
    <w:p w:rsidR="00785F8F" w:rsidRPr="00183B37" w:rsidRDefault="00785F8F" w:rsidP="00785F8F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</w:pPr>
      <w:r w:rsidRPr="00183B37">
        <w:rPr>
          <w:b/>
          <w:bCs/>
        </w:rPr>
        <w:t>7.1.</w:t>
      </w:r>
      <w:r w:rsidRPr="00183B37">
        <w:rPr>
          <w:b/>
          <w:bCs/>
        </w:rPr>
        <w:tab/>
      </w:r>
      <w:r w:rsidRPr="00183B37">
        <w:t xml:space="preserve">Сме извършили посещение и оглед на съществуващия терен за изпълнение на </w:t>
      </w:r>
      <w:r w:rsidR="00183B37" w:rsidRPr="00183B37">
        <w:t>дейностите</w:t>
      </w:r>
      <w:r w:rsidRPr="00183B37">
        <w:t>, предмет на горепосочената обществена поръчка и сме запознати с всички условия и особености на строителната площадка.</w:t>
      </w:r>
    </w:p>
    <w:p w:rsidR="00785F8F" w:rsidRPr="00183B37" w:rsidRDefault="00785F8F" w:rsidP="00785F8F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120"/>
        <w:ind w:firstLine="567"/>
        <w:jc w:val="both"/>
      </w:pPr>
      <w:r w:rsidRPr="00183B37">
        <w:rPr>
          <w:b/>
          <w:bCs/>
        </w:rPr>
        <w:t>7.2.</w:t>
      </w:r>
      <w:r w:rsidRPr="00183B37">
        <w:rPr>
          <w:b/>
          <w:bCs/>
        </w:rPr>
        <w:tab/>
      </w:r>
      <w:r w:rsidRPr="00183B37">
        <w:t>При изпълнение на обществената поръчка ще влагаме следните материали: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3036"/>
        <w:gridCol w:w="1803"/>
        <w:gridCol w:w="1889"/>
        <w:gridCol w:w="1641"/>
        <w:gridCol w:w="1273"/>
      </w:tblGrid>
      <w:tr w:rsidR="00183B37" w:rsidRPr="00183B37" w:rsidTr="006664BA">
        <w:trPr>
          <w:trHeight w:val="274"/>
        </w:trPr>
        <w:tc>
          <w:tcPr>
            <w:tcW w:w="390" w:type="dxa"/>
            <w:vMerge w:val="restart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3036" w:type="dxa"/>
            <w:vMerge w:val="restart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3B37">
              <w:rPr>
                <w:iCs/>
                <w:sz w:val="20"/>
                <w:szCs w:val="20"/>
              </w:rPr>
              <w:t>Описание</w:t>
            </w:r>
          </w:p>
        </w:tc>
        <w:tc>
          <w:tcPr>
            <w:tcW w:w="1803" w:type="dxa"/>
            <w:vMerge w:val="restart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3B37">
              <w:rPr>
                <w:iCs/>
                <w:sz w:val="20"/>
                <w:szCs w:val="20"/>
              </w:rPr>
              <w:t>Съответствие по EN БДС</w:t>
            </w:r>
          </w:p>
        </w:tc>
        <w:tc>
          <w:tcPr>
            <w:tcW w:w="1889" w:type="dxa"/>
            <w:vMerge w:val="restart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3B37">
              <w:rPr>
                <w:iCs/>
                <w:sz w:val="20"/>
                <w:szCs w:val="20"/>
              </w:rPr>
              <w:t>Търговско наименование на материала</w:t>
            </w:r>
          </w:p>
        </w:tc>
        <w:tc>
          <w:tcPr>
            <w:tcW w:w="1641" w:type="dxa"/>
            <w:vMerge w:val="restart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3B37">
              <w:rPr>
                <w:iCs/>
                <w:sz w:val="20"/>
                <w:szCs w:val="20"/>
              </w:rPr>
              <w:t>Производител/доставчик</w:t>
            </w:r>
          </w:p>
        </w:tc>
        <w:tc>
          <w:tcPr>
            <w:tcW w:w="1273" w:type="dxa"/>
            <w:vMerge w:val="restart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83B37">
              <w:rPr>
                <w:iCs/>
                <w:sz w:val="20"/>
                <w:szCs w:val="20"/>
              </w:rPr>
              <w:t>Страна на произход</w:t>
            </w:r>
          </w:p>
        </w:tc>
      </w:tr>
      <w:tr w:rsidR="00183B37" w:rsidRPr="00183B37" w:rsidTr="006664BA">
        <w:trPr>
          <w:trHeight w:val="420"/>
        </w:trPr>
        <w:tc>
          <w:tcPr>
            <w:tcW w:w="390" w:type="dxa"/>
            <w:vMerge/>
            <w:shd w:val="clear" w:color="000000" w:fill="FFFFFF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036" w:type="dxa"/>
            <w:vMerge/>
            <w:shd w:val="clear" w:color="000000" w:fill="FFFFFF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803" w:type="dxa"/>
            <w:vMerge/>
            <w:shd w:val="clear" w:color="000000" w:fill="FFFFFF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889" w:type="dxa"/>
            <w:vMerge/>
            <w:shd w:val="clear" w:color="000000" w:fill="FFFFFF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641" w:type="dxa"/>
            <w:vMerge/>
            <w:shd w:val="clear" w:color="000000" w:fill="FFFFFF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000000" w:fill="FFFFFF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183B37" w:rsidRPr="00183B37" w:rsidTr="006664BA">
        <w:trPr>
          <w:trHeight w:val="267"/>
        </w:trPr>
        <w:tc>
          <w:tcPr>
            <w:tcW w:w="390" w:type="dxa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left="-846" w:firstLine="567"/>
              <w:jc w:val="center"/>
              <w:rPr>
                <w:b/>
                <w:bCs/>
                <w:sz w:val="20"/>
                <w:szCs w:val="20"/>
              </w:rPr>
            </w:pPr>
            <w:r w:rsidRPr="00183B37">
              <w:rPr>
                <w:b/>
                <w:bCs/>
                <w:sz w:val="20"/>
                <w:szCs w:val="20"/>
              </w:rPr>
              <w:t xml:space="preserve">     1</w:t>
            </w:r>
          </w:p>
        </w:tc>
        <w:tc>
          <w:tcPr>
            <w:tcW w:w="3036" w:type="dxa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183B3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03" w:type="dxa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183B3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9" w:type="dxa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183B3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183B3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3" w:type="dxa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183B37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183B37" w:rsidRPr="00183B37" w:rsidTr="006664BA">
        <w:trPr>
          <w:trHeight w:val="438"/>
        </w:trPr>
        <w:tc>
          <w:tcPr>
            <w:tcW w:w="390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11</w:t>
            </w:r>
          </w:p>
        </w:tc>
        <w:tc>
          <w:tcPr>
            <w:tcW w:w="3036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89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1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83B37" w:rsidRPr="00183B37" w:rsidTr="006664BA">
        <w:trPr>
          <w:trHeight w:val="305"/>
        </w:trPr>
        <w:tc>
          <w:tcPr>
            <w:tcW w:w="390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22</w:t>
            </w:r>
            <w:r w:rsidRPr="00183B3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36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89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1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183B37" w:rsidRPr="00183B37" w:rsidTr="006664BA">
        <w:trPr>
          <w:trHeight w:val="454"/>
        </w:trPr>
        <w:tc>
          <w:tcPr>
            <w:tcW w:w="390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13</w:t>
            </w:r>
          </w:p>
        </w:tc>
        <w:tc>
          <w:tcPr>
            <w:tcW w:w="3036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 </w:t>
            </w:r>
          </w:p>
        </w:tc>
        <w:tc>
          <w:tcPr>
            <w:tcW w:w="1889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 </w:t>
            </w:r>
          </w:p>
        </w:tc>
        <w:tc>
          <w:tcPr>
            <w:tcW w:w="1641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 </w:t>
            </w:r>
          </w:p>
        </w:tc>
      </w:tr>
      <w:tr w:rsidR="00183B37" w:rsidRPr="00183B37" w:rsidTr="006664BA">
        <w:trPr>
          <w:trHeight w:val="321"/>
        </w:trPr>
        <w:tc>
          <w:tcPr>
            <w:tcW w:w="390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 xml:space="preserve">         4</w:t>
            </w:r>
          </w:p>
        </w:tc>
        <w:tc>
          <w:tcPr>
            <w:tcW w:w="3036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89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1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F8F" w:rsidRPr="00183B37" w:rsidTr="006664BA">
        <w:trPr>
          <w:trHeight w:val="321"/>
        </w:trPr>
        <w:tc>
          <w:tcPr>
            <w:tcW w:w="390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183B37">
              <w:rPr>
                <w:sz w:val="20"/>
                <w:szCs w:val="20"/>
              </w:rPr>
              <w:t>.....</w:t>
            </w:r>
          </w:p>
        </w:tc>
        <w:tc>
          <w:tcPr>
            <w:tcW w:w="3036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89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3" w:type="dxa"/>
            <w:vAlign w:val="center"/>
          </w:tcPr>
          <w:p w:rsidR="00785F8F" w:rsidRPr="00183B37" w:rsidRDefault="00785F8F" w:rsidP="00785F8F">
            <w:pPr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</w:p>
        </w:tc>
      </w:tr>
    </w:tbl>
    <w:p w:rsidR="00785F8F" w:rsidRPr="00183B37" w:rsidRDefault="00785F8F" w:rsidP="00785F8F">
      <w:pPr>
        <w:tabs>
          <w:tab w:val="left" w:pos="800"/>
          <w:tab w:val="left" w:pos="1000"/>
        </w:tabs>
        <w:ind w:firstLine="700"/>
        <w:jc w:val="both"/>
        <w:rPr>
          <w:noProof/>
          <w:sz w:val="20"/>
          <w:szCs w:val="20"/>
        </w:rPr>
      </w:pPr>
    </w:p>
    <w:p w:rsidR="00785F8F" w:rsidRPr="00183B37" w:rsidRDefault="00785F8F" w:rsidP="00785F8F">
      <w:pPr>
        <w:ind w:right="-7" w:firstLine="567"/>
        <w:jc w:val="both"/>
      </w:pPr>
      <w:r w:rsidRPr="00183B37">
        <w:t>Потвърждаваме, че разбираме и приемаме, че всяка неточна или непълна информация, умишлено представена в това предложение, може да доведе до нашето изключване от участие в настоящата процедура.</w:t>
      </w:r>
    </w:p>
    <w:p w:rsidR="00785F8F" w:rsidRPr="00183B37" w:rsidRDefault="00785F8F" w:rsidP="00785F8F">
      <w:pPr>
        <w:ind w:firstLine="567"/>
        <w:jc w:val="both"/>
      </w:pPr>
      <w:r w:rsidRPr="00183B37">
        <w:t xml:space="preserve">Заявяваме, че сме запознати с условията за финансиране, както и </w:t>
      </w:r>
      <w:r w:rsidR="00390D49">
        <w:t xml:space="preserve">с </w:t>
      </w:r>
      <w:r w:rsidRPr="00183B37">
        <w:t xml:space="preserve">всички документи, включени в </w:t>
      </w:r>
      <w:r w:rsidR="00390D49">
        <w:t>документацията</w:t>
      </w:r>
      <w:r w:rsidRPr="00183B37">
        <w:t xml:space="preserve"> и приемаме да изпълним всички задължения, произтичащи от обявените условия.</w:t>
      </w:r>
    </w:p>
    <w:p w:rsidR="00785F8F" w:rsidRPr="00183B37" w:rsidRDefault="00785F8F" w:rsidP="00785F8F">
      <w:pPr>
        <w:ind w:firstLine="539"/>
        <w:jc w:val="both"/>
      </w:pPr>
      <w:r w:rsidRPr="00183B37">
        <w:t>Приемаме да отстраним всички прояв</w:t>
      </w:r>
      <w:r w:rsidR="00942DDE" w:rsidRPr="00183B37">
        <w:t>и</w:t>
      </w:r>
      <w:r w:rsidRPr="00183B37">
        <w:t>ли се дефекти в изпълнените СМР в гаранционните срокове посочени в настоящото предложение.</w:t>
      </w:r>
    </w:p>
    <w:p w:rsidR="00785F8F" w:rsidRPr="00183B37" w:rsidRDefault="00785F8F" w:rsidP="00785F8F">
      <w:pPr>
        <w:tabs>
          <w:tab w:val="left" w:pos="540"/>
          <w:tab w:val="left" w:pos="900"/>
        </w:tabs>
        <w:ind w:right="29" w:firstLine="539"/>
        <w:jc w:val="both"/>
      </w:pPr>
    </w:p>
    <w:p w:rsidR="00DC611D" w:rsidRPr="00183B37" w:rsidRDefault="00DC611D" w:rsidP="00DC611D">
      <w:pPr>
        <w:autoSpaceDE w:val="0"/>
        <w:autoSpaceDN w:val="0"/>
        <w:adjustRightInd w:val="0"/>
        <w:spacing w:before="120"/>
        <w:ind w:firstLine="540"/>
        <w:jc w:val="both"/>
      </w:pPr>
    </w:p>
    <w:p w:rsidR="0078504F" w:rsidRPr="00183B37" w:rsidRDefault="0078504F" w:rsidP="0078504F">
      <w:pPr>
        <w:ind w:firstLine="142"/>
        <w:rPr>
          <w:b/>
        </w:rPr>
      </w:pPr>
      <w:r w:rsidRPr="00183B37">
        <w:rPr>
          <w:b/>
          <w:bCs/>
          <w:u w:val="single"/>
        </w:rPr>
        <w:t>Забележка: Образец № 3 се попълва отделно за всяка обособена позиция.</w:t>
      </w:r>
    </w:p>
    <w:p w:rsidR="0078504F" w:rsidRPr="00183B37" w:rsidRDefault="0078504F" w:rsidP="00DC611D">
      <w:pPr>
        <w:autoSpaceDE w:val="0"/>
        <w:autoSpaceDN w:val="0"/>
        <w:adjustRightInd w:val="0"/>
        <w:spacing w:before="120"/>
        <w:ind w:firstLine="540"/>
        <w:jc w:val="both"/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183B37" w:rsidRDefault="00ED1BDE" w:rsidP="00ED1BDE">
      <w:pPr>
        <w:jc w:val="center"/>
        <w:rPr>
          <w:b/>
        </w:rPr>
      </w:pPr>
      <w:r w:rsidRPr="00183B37">
        <w:t>обособена позиция ___________________________________</w:t>
      </w:r>
    </w:p>
    <w:p w:rsidR="00ED1BDE" w:rsidRPr="002F5BD2" w:rsidRDefault="00ED1BDE" w:rsidP="00ED1BDE">
      <w:pPr>
        <w:pStyle w:val="NoSpacing"/>
        <w:rPr>
          <w:sz w:val="24"/>
          <w:szCs w:val="24"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2F5BD2" w:rsidRDefault="00B70404" w:rsidP="00B70404">
      <w:pPr>
        <w:ind w:firstLine="708"/>
        <w:jc w:val="both"/>
        <w:rPr>
          <w:noProof/>
        </w:rPr>
      </w:pPr>
      <w:r w:rsidRPr="00183B37">
        <w:rPr>
          <w:bCs/>
          <w:noProof/>
          <w:lang w:eastAsia="en-US"/>
        </w:rPr>
        <w:t xml:space="preserve">След запознаване с документацията за горепосочената обществена поръчка, обособена позиция ......................, правим следното </w:t>
      </w:r>
      <w:r w:rsidRPr="002F5BD2">
        <w:rPr>
          <w:bCs/>
          <w:noProof/>
          <w:lang w:eastAsia="en-US"/>
        </w:rPr>
        <w:t>предложение:</w:t>
      </w:r>
    </w:p>
    <w:p w:rsidR="00FF3F70" w:rsidRPr="005363D6" w:rsidRDefault="00B70404" w:rsidP="00FF3F70">
      <w:pPr>
        <w:numPr>
          <w:ilvl w:val="0"/>
          <w:numId w:val="18"/>
        </w:numPr>
        <w:tabs>
          <w:tab w:val="left" w:pos="567"/>
        </w:tabs>
        <w:ind w:left="0" w:firstLine="360"/>
        <w:jc w:val="both"/>
      </w:pPr>
      <w:r w:rsidRPr="00183B37">
        <w:t>Общата стойност за извършване на</w:t>
      </w:r>
      <w:r w:rsidRPr="00806634">
        <w:t xml:space="preserve"> </w:t>
      </w:r>
      <w:r w:rsidR="00806634" w:rsidRPr="00806634">
        <w:t>дейностите, предмет на поръчката</w:t>
      </w:r>
      <w:r w:rsidRPr="00806634">
        <w:t xml:space="preserve"> </w:t>
      </w:r>
      <w:r w:rsidRPr="00183B37">
        <w:t>е в размер на ………..................…… (…...) лева без ДДС.</w:t>
      </w:r>
      <w:r w:rsidR="00FF3F70">
        <w:t xml:space="preserve"> </w:t>
      </w:r>
      <w:r w:rsidR="00FF3F70" w:rsidRPr="005363D6">
        <w:t>Цената е формирана както следва:</w:t>
      </w:r>
    </w:p>
    <w:tbl>
      <w:tblPr>
        <w:tblW w:w="1007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6"/>
        <w:gridCol w:w="7167"/>
        <w:gridCol w:w="2016"/>
      </w:tblGrid>
      <w:tr w:rsidR="00FF3F70" w:rsidRPr="00FF3F70" w:rsidTr="00882331">
        <w:trPr>
          <w:trHeight w:val="539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F70" w:rsidRPr="00FF3F70" w:rsidRDefault="00FF3F70" w:rsidP="00882331">
            <w:pPr>
              <w:jc w:val="center"/>
              <w:rPr>
                <w:spacing w:val="1"/>
                <w:sz w:val="20"/>
                <w:szCs w:val="20"/>
              </w:rPr>
            </w:pPr>
            <w:r w:rsidRPr="00FF3F70">
              <w:rPr>
                <w:spacing w:val="1"/>
                <w:sz w:val="20"/>
                <w:szCs w:val="20"/>
              </w:rPr>
              <w:t>№ по ред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F70" w:rsidRPr="00FF3F70" w:rsidRDefault="00FF3F70" w:rsidP="00FF3F70">
            <w:pPr>
              <w:jc w:val="center"/>
              <w:rPr>
                <w:sz w:val="20"/>
                <w:szCs w:val="20"/>
              </w:rPr>
            </w:pPr>
            <w:r w:rsidRPr="00FF3F70">
              <w:rPr>
                <w:spacing w:val="1"/>
                <w:sz w:val="20"/>
                <w:szCs w:val="20"/>
              </w:rPr>
              <w:t>Описание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F70" w:rsidRPr="00FF3F70" w:rsidRDefault="00FF3F70" w:rsidP="00FF3F70">
            <w:pPr>
              <w:jc w:val="center"/>
              <w:rPr>
                <w:sz w:val="20"/>
                <w:szCs w:val="20"/>
              </w:rPr>
            </w:pPr>
            <w:r w:rsidRPr="00FF3F70">
              <w:rPr>
                <w:sz w:val="20"/>
                <w:szCs w:val="20"/>
              </w:rPr>
              <w:t>Единична цена</w:t>
            </w:r>
          </w:p>
        </w:tc>
      </w:tr>
      <w:tr w:rsidR="00FF3F70" w:rsidRPr="00FF3F70" w:rsidTr="00882331">
        <w:trPr>
          <w:trHeight w:val="262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3F70" w:rsidRPr="00FF3F70" w:rsidRDefault="00FF3F70" w:rsidP="00882331">
            <w:pPr>
              <w:jc w:val="center"/>
              <w:rPr>
                <w:spacing w:val="1"/>
                <w:sz w:val="20"/>
                <w:szCs w:val="20"/>
              </w:rPr>
            </w:pPr>
            <w:r w:rsidRPr="00FF3F70">
              <w:rPr>
                <w:spacing w:val="1"/>
                <w:sz w:val="20"/>
                <w:szCs w:val="20"/>
              </w:rPr>
              <w:t>1.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F70" w:rsidRPr="00FF3F70" w:rsidRDefault="00FF3F70" w:rsidP="0088233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F70" w:rsidRPr="00FF3F70" w:rsidRDefault="00FF3F70" w:rsidP="00882331">
            <w:pPr>
              <w:rPr>
                <w:sz w:val="20"/>
                <w:szCs w:val="20"/>
              </w:rPr>
            </w:pPr>
          </w:p>
        </w:tc>
      </w:tr>
      <w:tr w:rsidR="00FF3F70" w:rsidRPr="00FF3F70" w:rsidTr="00882331">
        <w:trPr>
          <w:trHeight w:val="262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3F70" w:rsidRPr="00FF3F70" w:rsidRDefault="00FF3F70" w:rsidP="00882331">
            <w:pPr>
              <w:jc w:val="center"/>
              <w:rPr>
                <w:spacing w:val="1"/>
                <w:sz w:val="20"/>
                <w:szCs w:val="20"/>
              </w:rPr>
            </w:pPr>
            <w:r w:rsidRPr="00FF3F70">
              <w:rPr>
                <w:spacing w:val="1"/>
                <w:sz w:val="20"/>
                <w:szCs w:val="20"/>
              </w:rPr>
              <w:t>2.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F70" w:rsidRPr="00FF3F70" w:rsidRDefault="00FF3F70" w:rsidP="00882331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F70" w:rsidRPr="00FF3F70" w:rsidRDefault="00FF3F70" w:rsidP="00882331">
            <w:pPr>
              <w:rPr>
                <w:sz w:val="20"/>
                <w:szCs w:val="20"/>
              </w:rPr>
            </w:pPr>
          </w:p>
        </w:tc>
      </w:tr>
      <w:tr w:rsidR="00FF3F70" w:rsidRPr="00FF3F70" w:rsidTr="00FF3F70">
        <w:trPr>
          <w:trHeight w:val="277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F70" w:rsidRPr="00FF3F70" w:rsidRDefault="00FF3F70" w:rsidP="00882331">
            <w:pPr>
              <w:jc w:val="center"/>
              <w:rPr>
                <w:b/>
                <w:spacing w:val="1"/>
                <w:sz w:val="20"/>
                <w:szCs w:val="20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F70" w:rsidRPr="00FF3F70" w:rsidRDefault="00FF3F70" w:rsidP="00FF3F70">
            <w:pPr>
              <w:jc w:val="right"/>
              <w:rPr>
                <w:sz w:val="20"/>
                <w:szCs w:val="20"/>
              </w:rPr>
            </w:pPr>
            <w:r w:rsidRPr="00FF3F70">
              <w:rPr>
                <w:sz w:val="20"/>
                <w:szCs w:val="20"/>
              </w:rPr>
              <w:t>ОБЩА СТОЙНОСТ без ДДС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F70" w:rsidRPr="00FF3F70" w:rsidRDefault="00FF3F70" w:rsidP="00882331">
            <w:pPr>
              <w:rPr>
                <w:b/>
                <w:sz w:val="20"/>
                <w:szCs w:val="20"/>
              </w:rPr>
            </w:pPr>
          </w:p>
        </w:tc>
      </w:tr>
    </w:tbl>
    <w:p w:rsidR="00D876C3" w:rsidRPr="00183B37" w:rsidRDefault="00D876C3" w:rsidP="00FF3F70">
      <w:pPr>
        <w:tabs>
          <w:tab w:val="left" w:pos="567"/>
        </w:tabs>
        <w:jc w:val="both"/>
      </w:pPr>
    </w:p>
    <w:p w:rsidR="00B70404" w:rsidRPr="00183B37" w:rsidRDefault="00B70404" w:rsidP="00B70404">
      <w:pPr>
        <w:numPr>
          <w:ilvl w:val="0"/>
          <w:numId w:val="18"/>
        </w:numPr>
        <w:tabs>
          <w:tab w:val="left" w:pos="567"/>
        </w:tabs>
        <w:ind w:left="0" w:firstLine="360"/>
        <w:jc w:val="both"/>
      </w:pPr>
      <w:r w:rsidRPr="00183B37">
        <w:t xml:space="preserve">В стойността по предходната точка са включени всички необходими разходи за изпълнението на обекта, включително тези за подготовката на </w:t>
      </w:r>
      <w:r w:rsidR="00FF3F70">
        <w:t>ремонтните работи</w:t>
      </w:r>
      <w:r w:rsidRPr="00183B37">
        <w:t>, временно строителство, транспорт на машини, работна ръка, извънр</w:t>
      </w:r>
      <w:bookmarkStart w:id="0" w:name="_GoBack"/>
      <w:bookmarkEnd w:id="0"/>
      <w:r w:rsidRPr="00183B37">
        <w:t>еден труд, промяна в организацията на строителството, мерки за опазване на околната среда и безопасни условия на труд, застраховка на СМР и на професионалната си отговорност, и всички други присъщи разходи, както и други неупоменати по-горе, необходими за изпълнение и завършване на Дейностите по Договора</w:t>
      </w:r>
      <w:r w:rsidRPr="00183B37">
        <w:rPr>
          <w:rFonts w:eastAsia="Calibri"/>
        </w:rPr>
        <w:t>.</w:t>
      </w:r>
      <w:r w:rsidR="00FF3F70" w:rsidRPr="00FF3F70">
        <w:t xml:space="preserve"> </w:t>
      </w:r>
      <w:r w:rsidR="00FF3F70" w:rsidRPr="00183B37">
        <w:t xml:space="preserve">Цената на финансовия риск за срока на изпълнение </w:t>
      </w:r>
      <w:r w:rsidR="00FF3F70">
        <w:t>е включена в общата стойност.</w:t>
      </w:r>
    </w:p>
    <w:p w:rsidR="002F6C5B" w:rsidRPr="00D876C3" w:rsidRDefault="002F6C5B" w:rsidP="00B70404">
      <w:pPr>
        <w:numPr>
          <w:ilvl w:val="0"/>
          <w:numId w:val="18"/>
        </w:numPr>
        <w:tabs>
          <w:tab w:val="left" w:pos="567"/>
        </w:tabs>
        <w:ind w:left="0" w:firstLine="360"/>
        <w:jc w:val="both"/>
      </w:pPr>
      <w:r w:rsidRPr="00183B37">
        <w:rPr>
          <w:rFonts w:eastAsia="Calibri"/>
          <w:bCs/>
          <w:lang w:eastAsia="en-US"/>
        </w:rPr>
        <w:t>Изразяваме нашето съгласие при условие, че бъдем избрани за Изпълнител по обособена</w:t>
      </w:r>
      <w:r w:rsidR="00FC6E93">
        <w:rPr>
          <w:rFonts w:eastAsia="Calibri"/>
          <w:bCs/>
          <w:lang w:eastAsia="en-US"/>
        </w:rPr>
        <w:t>та</w:t>
      </w:r>
      <w:r w:rsidRPr="00183B37">
        <w:rPr>
          <w:rFonts w:eastAsia="Calibri"/>
          <w:bCs/>
          <w:lang w:eastAsia="en-US"/>
        </w:rPr>
        <w:t xml:space="preserve"> позиция, п</w:t>
      </w:r>
      <w:r w:rsidRPr="00183B37">
        <w:rPr>
          <w:rFonts w:eastAsia="Calibri"/>
          <w:lang w:eastAsia="en-US"/>
        </w:rPr>
        <w:t xml:space="preserve">лащането да се извършва от ВЪЗЛОЖИТЕЛЯ, чрез банков превод по посочена от нас сметка </w:t>
      </w:r>
      <w:r w:rsidRPr="00183B37">
        <w:rPr>
          <w:rFonts w:eastAsia="Calibri"/>
          <w:u w:val="single"/>
          <w:lang w:eastAsia="en-US"/>
        </w:rPr>
        <w:t>в срок до 30 (тридесет) календарни дни</w:t>
      </w:r>
      <w:r w:rsidRPr="00183B37">
        <w:rPr>
          <w:rFonts w:eastAsia="Calibri"/>
          <w:lang w:eastAsia="en-US"/>
        </w:rPr>
        <w:t xml:space="preserve"> от представянето на оригинална фактура и </w:t>
      </w:r>
      <w:r w:rsidRPr="00183B37">
        <w:rPr>
          <w:rFonts w:eastAsia="Calibri"/>
        </w:rPr>
        <w:t xml:space="preserve">двустранно </w:t>
      </w:r>
      <w:r w:rsidRPr="00183B37">
        <w:t xml:space="preserve">подписан </w:t>
      </w:r>
      <w:r w:rsidRPr="00183B37">
        <w:rPr>
          <w:bCs/>
        </w:rPr>
        <w:t>Протокол за</w:t>
      </w:r>
      <w:r w:rsidRPr="00D876C3">
        <w:rPr>
          <w:bCs/>
        </w:rPr>
        <w:t xml:space="preserve"> </w:t>
      </w:r>
      <w:r w:rsidR="00D876C3" w:rsidRPr="00D876C3">
        <w:rPr>
          <w:bCs/>
        </w:rPr>
        <w:t>приемане на извършените</w:t>
      </w:r>
      <w:r w:rsidRPr="00D876C3">
        <w:rPr>
          <w:bCs/>
        </w:rPr>
        <w:t xml:space="preserve"> работи</w:t>
      </w:r>
      <w:r w:rsidRPr="00D876C3">
        <w:rPr>
          <w:rFonts w:eastAsia="Calibri"/>
          <w:lang w:eastAsia="en-US"/>
        </w:rPr>
        <w:t xml:space="preserve">. </w:t>
      </w:r>
      <w:r w:rsidRPr="00D876C3">
        <w:t xml:space="preserve">Данни за обслужващата ни Банка: </w:t>
      </w:r>
      <w:r w:rsidRPr="00D876C3">
        <w:rPr>
          <w:u w:val="single"/>
        </w:rPr>
        <w:t>IBAN: ..........; BIС: …….; Банка: ....</w:t>
      </w:r>
    </w:p>
    <w:p w:rsidR="00953765" w:rsidRPr="00183B37" w:rsidRDefault="00953765" w:rsidP="00B70404">
      <w:pPr>
        <w:numPr>
          <w:ilvl w:val="0"/>
          <w:numId w:val="18"/>
        </w:numPr>
        <w:tabs>
          <w:tab w:val="left" w:pos="567"/>
        </w:tabs>
        <w:ind w:left="0" w:firstLine="360"/>
        <w:jc w:val="both"/>
      </w:pPr>
      <w:r w:rsidRPr="00183B37">
        <w:t>Данните за обслужващата Банка на подизпълнителя (</w:t>
      </w:r>
      <w:r w:rsidRPr="00183B37">
        <w:rPr>
          <w:i/>
        </w:rPr>
        <w:t>когато е приложимо</w:t>
      </w:r>
      <w:r w:rsidRPr="00183B37">
        <w:t>) за плащания по реда на чл.66, ал.</w:t>
      </w:r>
      <w:r w:rsidR="00FC1511" w:rsidRPr="00183B37">
        <w:t>7</w:t>
      </w:r>
      <w:r w:rsidRPr="00183B37">
        <w:t xml:space="preserve"> </w:t>
      </w:r>
      <w:r w:rsidR="00FC1511" w:rsidRPr="00183B37">
        <w:t>–</w:t>
      </w:r>
      <w:r w:rsidRPr="00183B37">
        <w:t xml:space="preserve"> </w:t>
      </w:r>
      <w:r w:rsidR="00FC1511" w:rsidRPr="00183B37">
        <w:t xml:space="preserve">10 </w:t>
      </w:r>
      <w:r w:rsidRPr="00183B37">
        <w:t xml:space="preserve">от ЗОП са: </w:t>
      </w:r>
      <w:r w:rsidRPr="00183B37">
        <w:rPr>
          <w:u w:val="single"/>
        </w:rPr>
        <w:t>IBAN: ..........; BIС: …….; Банка: ........</w:t>
      </w:r>
    </w:p>
    <w:p w:rsidR="00B70404" w:rsidRPr="00183B37" w:rsidRDefault="00B70404" w:rsidP="00FF3F70">
      <w:pPr>
        <w:tabs>
          <w:tab w:val="left" w:pos="567"/>
        </w:tabs>
        <w:jc w:val="both"/>
      </w:pPr>
    </w:p>
    <w:p w:rsidR="00B70404" w:rsidRPr="00A92236" w:rsidRDefault="00B70404" w:rsidP="00B70404">
      <w:pPr>
        <w:ind w:firstLine="284"/>
        <w:jc w:val="both"/>
        <w:rPr>
          <w:b/>
          <w:strike/>
          <w:highlight w:val="yellow"/>
        </w:rPr>
      </w:pPr>
    </w:p>
    <w:p w:rsidR="0078504F" w:rsidRPr="00183B37" w:rsidRDefault="0078504F" w:rsidP="0078504F">
      <w:pPr>
        <w:ind w:firstLine="142"/>
        <w:rPr>
          <w:b/>
        </w:rPr>
      </w:pPr>
      <w:r w:rsidRPr="00183B37">
        <w:rPr>
          <w:b/>
          <w:bCs/>
          <w:u w:val="single"/>
        </w:rPr>
        <w:t>Забележка: Образец № 4 се попълва отделно за всяка обособена позиция.</w:t>
      </w:r>
    </w:p>
    <w:p w:rsidR="0078504F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425D4E" w:rsidRPr="00FC6E93" w:rsidRDefault="007B2C8A" w:rsidP="00FC6E93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sectPr w:rsidR="00425D4E" w:rsidRPr="00FC6E93" w:rsidSect="00FC6E93">
      <w:footerReference w:type="default" r:id="rId10"/>
      <w:pgSz w:w="11906" w:h="16838" w:code="9"/>
      <w:pgMar w:top="567" w:right="851" w:bottom="284" w:left="1134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AD" w:rsidRPr="00FC6E93" w:rsidRDefault="00995CAD" w:rsidP="00FC6E93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806634">
      <w:rPr>
        <w:b/>
        <w:noProof/>
        <w:color w:val="A6A6A6"/>
      </w:rPr>
      <w:t>5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806634">
      <w:rPr>
        <w:b/>
        <w:noProof/>
        <w:color w:val="A6A6A6"/>
      </w:rPr>
      <w:t>5</w:t>
    </w:r>
    <w:r w:rsidRPr="00BF4C2D">
      <w:rPr>
        <w:b/>
        <w:color w:val="A6A6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4"/>
  </w:num>
  <w:num w:numId="3">
    <w:abstractNumId w:val="8"/>
  </w:num>
  <w:num w:numId="4">
    <w:abstractNumId w:val="26"/>
  </w:num>
  <w:num w:numId="5">
    <w:abstractNumId w:val="37"/>
  </w:num>
  <w:num w:numId="6">
    <w:abstractNumId w:val="4"/>
  </w:num>
  <w:num w:numId="7">
    <w:abstractNumId w:val="1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28"/>
  </w:num>
  <w:num w:numId="12">
    <w:abstractNumId w:val="2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31"/>
  </w:num>
  <w:num w:numId="17">
    <w:abstractNumId w:val="38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3"/>
  </w:num>
  <w:num w:numId="24">
    <w:abstractNumId w:val="10"/>
  </w:num>
  <w:num w:numId="25">
    <w:abstractNumId w:val="16"/>
  </w:num>
  <w:num w:numId="26">
    <w:abstractNumId w:val="29"/>
  </w:num>
  <w:num w:numId="27">
    <w:abstractNumId w:val="39"/>
  </w:num>
  <w:num w:numId="28">
    <w:abstractNumId w:val="14"/>
  </w:num>
  <w:num w:numId="29">
    <w:abstractNumId w:val="30"/>
  </w:num>
  <w:num w:numId="30">
    <w:abstractNumId w:val="41"/>
  </w:num>
  <w:num w:numId="31">
    <w:abstractNumId w:val="18"/>
  </w:num>
  <w:num w:numId="32">
    <w:abstractNumId w:val="36"/>
  </w:num>
  <w:num w:numId="33">
    <w:abstractNumId w:val="13"/>
  </w:num>
  <w:num w:numId="34">
    <w:abstractNumId w:val="32"/>
  </w:num>
  <w:num w:numId="35">
    <w:abstractNumId w:val="22"/>
  </w:num>
  <w:num w:numId="36">
    <w:abstractNumId w:val="5"/>
  </w:num>
  <w:num w:numId="37">
    <w:abstractNumId w:val="1"/>
  </w:num>
  <w:num w:numId="38">
    <w:abstractNumId w:val="20"/>
  </w:num>
  <w:num w:numId="39">
    <w:abstractNumId w:val="35"/>
  </w:num>
  <w:num w:numId="40">
    <w:abstractNumId w:val="34"/>
  </w:num>
  <w:num w:numId="41">
    <w:abstractNumId w:val="6"/>
  </w:num>
  <w:num w:numId="42">
    <w:abstractNumId w:val="17"/>
  </w:num>
  <w:num w:numId="43">
    <w:abstractNumId w:val="40"/>
  </w:num>
  <w:num w:numId="44">
    <w:abstractNumId w:val="0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92E7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26439"/>
    <w:rsid w:val="00135A9B"/>
    <w:rsid w:val="0013738A"/>
    <w:rsid w:val="00163E9D"/>
    <w:rsid w:val="001806E5"/>
    <w:rsid w:val="00183B37"/>
    <w:rsid w:val="00192E48"/>
    <w:rsid w:val="001C5167"/>
    <w:rsid w:val="001C6274"/>
    <w:rsid w:val="001C72DB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817C9"/>
    <w:rsid w:val="00390D49"/>
    <w:rsid w:val="003933EE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06634"/>
    <w:rsid w:val="0081091F"/>
    <w:rsid w:val="008151BB"/>
    <w:rsid w:val="00820289"/>
    <w:rsid w:val="008251F3"/>
    <w:rsid w:val="008260BC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C775A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2236"/>
    <w:rsid w:val="00A931A5"/>
    <w:rsid w:val="00A96E58"/>
    <w:rsid w:val="00AA5E71"/>
    <w:rsid w:val="00AB20F8"/>
    <w:rsid w:val="00AC5A52"/>
    <w:rsid w:val="00AD2D9D"/>
    <w:rsid w:val="00AE699E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876C3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65A65"/>
    <w:rsid w:val="00E744FA"/>
    <w:rsid w:val="00E86CBD"/>
    <w:rsid w:val="00E97270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C6E93"/>
    <w:rsid w:val="00FD09A6"/>
    <w:rsid w:val="00FD404A"/>
    <w:rsid w:val="00FE2964"/>
    <w:rsid w:val="00FE7837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3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15EB7-CFD1-4CC4-BFF6-FCDEF28D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1334</Words>
  <Characters>7530</Characters>
  <Application>Microsoft Office Word</Application>
  <DocSecurity>0</DocSecurity>
  <Lines>134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55</cp:revision>
  <cp:lastPrinted>2015-04-02T06:01:00Z</cp:lastPrinted>
  <dcterms:created xsi:type="dcterms:W3CDTF">2016-11-09T07:41:00Z</dcterms:created>
  <dcterms:modified xsi:type="dcterms:W3CDTF">2019-03-13T09:21:00Z</dcterms:modified>
</cp:coreProperties>
</file>